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E50A" w14:textId="0F005DC6" w:rsidR="00773EAD" w:rsidRDefault="001E02C8" w:rsidP="009E4A88">
      <w:pPr>
        <w:pStyle w:val="BodyText"/>
        <w:rPr>
          <w:bCs w:val="0"/>
          <w:sz w:val="24"/>
        </w:rPr>
      </w:pPr>
      <w:r>
        <w:rPr>
          <w:bCs w:val="0"/>
          <w:sz w:val="24"/>
        </w:rPr>
        <w:t xml:space="preserve">Resistance thermometers and thermocouples </w:t>
      </w:r>
      <w:r w:rsidR="008F4D2A">
        <w:rPr>
          <w:bCs w:val="0"/>
          <w:sz w:val="24"/>
        </w:rPr>
        <w:br/>
      </w:r>
      <w:r>
        <w:rPr>
          <w:bCs w:val="0"/>
          <w:sz w:val="24"/>
        </w:rPr>
        <w:t>calibrated at the same time</w:t>
      </w:r>
    </w:p>
    <w:p w14:paraId="7C37D43F" w14:textId="77777777" w:rsidR="00851107" w:rsidRDefault="00851107" w:rsidP="00E42902">
      <w:pPr>
        <w:rPr>
          <w:rFonts w:cs="Arial"/>
          <w:b/>
          <w:sz w:val="22"/>
          <w:szCs w:val="22"/>
        </w:rPr>
      </w:pPr>
    </w:p>
    <w:p w14:paraId="136D287A" w14:textId="41E5514E" w:rsidR="001B7E96" w:rsidRDefault="005B1B93" w:rsidP="001E02C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Klingenberg, April 2015. </w:t>
      </w:r>
    </w:p>
    <w:p w14:paraId="2BB21B4E" w14:textId="29FC9D14" w:rsidR="005831B3" w:rsidRDefault="001E02C8" w:rsidP="001E02C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The new CTR3000 multi-functional precision thermometer from WIKA offers a unique “two-in-one” solution: It can be used to calibrate resistance thermometers and also thermocouples.</w:t>
      </w:r>
    </w:p>
    <w:p w14:paraId="0773F9B7" w14:textId="77777777" w:rsidR="005831B3" w:rsidRDefault="005831B3" w:rsidP="001E02C8">
      <w:pPr>
        <w:rPr>
          <w:rFonts w:cs="Arial"/>
          <w:b/>
          <w:sz w:val="22"/>
          <w:szCs w:val="22"/>
        </w:rPr>
      </w:pPr>
    </w:p>
    <w:p w14:paraId="441698D1" w14:textId="52EF596B" w:rsidR="008947E1" w:rsidRDefault="005831B3" w:rsidP="001E02C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With up to 44 channels for different sensor types and therefore a wide temperature range, as well as with an accuracy of up to 0.005 K, the CTR3000 is designed for high operational flexibility. A new, intuitive user interface makes all information visible at a glance via eight menu items. Automatic scanning of the channels, the graphical representation with simultaneous calibration, the export of the logged data to Excel and software updates via a USB stick support its time-efficient handling.</w:t>
      </w:r>
    </w:p>
    <w:p w14:paraId="14D8721E" w14:textId="77777777" w:rsidR="008947E1" w:rsidRDefault="008947E1" w:rsidP="001E02C8">
      <w:pPr>
        <w:rPr>
          <w:rFonts w:cs="Arial"/>
          <w:sz w:val="22"/>
          <w:szCs w:val="22"/>
        </w:rPr>
      </w:pPr>
    </w:p>
    <w:p w14:paraId="4E9EAEA8" w14:textId="2336FC95" w:rsidR="008947E1" w:rsidRDefault="008947E1" w:rsidP="001E02C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new CTR3000 has been developed as a joint-venture project by Automatic Systems Laboratories (ASL) and WIKA and will be sold under the WIKA label. The British company ASL is a market leader in precision instruments for temperature measurement. Since 2013 it has been part of the WIKA Group. </w:t>
      </w:r>
    </w:p>
    <w:p w14:paraId="7E99457E" w14:textId="05B9A72E" w:rsidR="005C3E1E" w:rsidRPr="005B1B93" w:rsidRDefault="005C3E1E" w:rsidP="000D3B9F">
      <w:pPr>
        <w:pStyle w:val="BodyText"/>
        <w:rPr>
          <w:b w:val="0"/>
        </w:rPr>
      </w:pPr>
    </w:p>
    <w:p w14:paraId="590BDE98" w14:textId="77777777" w:rsidR="003D6883" w:rsidRDefault="003D6883" w:rsidP="000D3B9F">
      <w:pPr>
        <w:pStyle w:val="BodyText"/>
        <w:rPr>
          <w:b w:val="0"/>
        </w:rPr>
      </w:pPr>
    </w:p>
    <w:p w14:paraId="376755BF" w14:textId="77777777" w:rsidR="00B02416" w:rsidRPr="00DD4130" w:rsidRDefault="00B02416">
      <w:pPr>
        <w:pStyle w:val="BodyText"/>
        <w:rPr>
          <w:b w:val="0"/>
        </w:rPr>
      </w:pPr>
    </w:p>
    <w:p w14:paraId="125142C7" w14:textId="0E9AEB1B" w:rsidR="00B02416" w:rsidRPr="00DD4130" w:rsidRDefault="00B02416">
      <w:pPr>
        <w:pStyle w:val="BodyText"/>
        <w:rPr>
          <w:b w:val="0"/>
        </w:rPr>
      </w:pPr>
      <w:r>
        <w:rPr>
          <w:b w:val="0"/>
        </w:rPr>
        <w:t xml:space="preserve">Number of characters: </w:t>
      </w:r>
      <w:r w:rsidR="008E1813">
        <w:rPr>
          <w:b w:val="0"/>
        </w:rPr>
        <w:t>971</w:t>
      </w:r>
    </w:p>
    <w:p w14:paraId="527B7D38" w14:textId="2394537B" w:rsidR="00B02416" w:rsidRPr="00DD4130" w:rsidRDefault="00E42902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word: CTR3000</w:t>
      </w:r>
    </w:p>
    <w:p w14:paraId="667FBEA2" w14:textId="77777777" w:rsidR="00B02416" w:rsidRDefault="00B02416">
      <w:pPr>
        <w:pStyle w:val="BodyText"/>
        <w:rPr>
          <w:b w:val="0"/>
          <w:sz w:val="20"/>
        </w:rPr>
      </w:pPr>
    </w:p>
    <w:p w14:paraId="4DC13F44" w14:textId="77777777" w:rsidR="00B02416" w:rsidRDefault="00B02416">
      <w:pPr>
        <w:pStyle w:val="BodyText"/>
        <w:rPr>
          <w:b w:val="0"/>
          <w:sz w:val="20"/>
        </w:rPr>
      </w:pPr>
    </w:p>
    <w:p w14:paraId="09A4FB8F" w14:textId="77777777" w:rsidR="00B02416" w:rsidRDefault="00B02416">
      <w:pPr>
        <w:pStyle w:val="BodyText"/>
        <w:rPr>
          <w:b w:val="0"/>
          <w:sz w:val="20"/>
        </w:rPr>
      </w:pPr>
    </w:p>
    <w:p w14:paraId="195346FD" w14:textId="77777777" w:rsidR="00B02416" w:rsidRDefault="00B02416">
      <w:pPr>
        <w:pStyle w:val="BodyText"/>
        <w:rPr>
          <w:b w:val="0"/>
          <w:sz w:val="20"/>
        </w:rPr>
      </w:pPr>
    </w:p>
    <w:p w14:paraId="005E8ACC" w14:textId="77777777" w:rsidR="001B7E96" w:rsidRDefault="001B7E96">
      <w:pPr>
        <w:pStyle w:val="BodyText"/>
        <w:rPr>
          <w:b w:val="0"/>
          <w:sz w:val="20"/>
        </w:rPr>
      </w:pPr>
    </w:p>
    <w:p w14:paraId="45FF61AA" w14:textId="77777777" w:rsidR="001B7E96" w:rsidRDefault="001B7E96">
      <w:pPr>
        <w:pStyle w:val="BodyText"/>
        <w:rPr>
          <w:b w:val="0"/>
          <w:sz w:val="20"/>
        </w:rPr>
      </w:pPr>
    </w:p>
    <w:p w14:paraId="7152A161" w14:textId="77777777" w:rsidR="001B7E96" w:rsidRDefault="001B7E96">
      <w:pPr>
        <w:pStyle w:val="BodyText"/>
        <w:rPr>
          <w:b w:val="0"/>
          <w:sz w:val="20"/>
        </w:rPr>
      </w:pPr>
    </w:p>
    <w:p w14:paraId="0A0600AD" w14:textId="77777777" w:rsidR="001B7E96" w:rsidRDefault="001B7E96">
      <w:pPr>
        <w:pStyle w:val="BodyText"/>
        <w:rPr>
          <w:b w:val="0"/>
          <w:sz w:val="20"/>
        </w:rPr>
      </w:pPr>
    </w:p>
    <w:p w14:paraId="2AD70791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33C3617D" w14:textId="77777777" w:rsidR="008F4D2A" w:rsidRDefault="008F4D2A">
      <w:pPr>
        <w:ind w:right="480"/>
        <w:rPr>
          <w:rFonts w:cs="Arial"/>
          <w:b/>
          <w:position w:val="6"/>
        </w:rPr>
      </w:pPr>
    </w:p>
    <w:p w14:paraId="697FBAB8" w14:textId="77777777" w:rsidR="008F4D2A" w:rsidRDefault="008F4D2A">
      <w:pPr>
        <w:ind w:right="480"/>
        <w:rPr>
          <w:rFonts w:cs="Arial"/>
          <w:b/>
          <w:position w:val="6"/>
        </w:rPr>
      </w:pPr>
    </w:p>
    <w:p w14:paraId="47333421" w14:textId="77777777" w:rsidR="00B02416" w:rsidRDefault="00B02416">
      <w:pPr>
        <w:tabs>
          <w:tab w:val="left" w:pos="993"/>
        </w:tabs>
        <w:rPr>
          <w:rFonts w:cs="Arial"/>
          <w:b/>
        </w:rPr>
      </w:pPr>
    </w:p>
    <w:p w14:paraId="6739E092" w14:textId="77777777" w:rsidR="001F1F87" w:rsidRDefault="001F1F87">
      <w:pPr>
        <w:tabs>
          <w:tab w:val="left" w:pos="993"/>
        </w:tabs>
        <w:rPr>
          <w:rFonts w:cs="Arial"/>
          <w:b/>
        </w:rPr>
      </w:pPr>
    </w:p>
    <w:p w14:paraId="32691CC1" w14:textId="77777777" w:rsidR="001F1F87" w:rsidRDefault="001F1F87">
      <w:pPr>
        <w:tabs>
          <w:tab w:val="left" w:pos="993"/>
        </w:tabs>
        <w:rPr>
          <w:rFonts w:cs="Arial"/>
          <w:b/>
        </w:rPr>
      </w:pPr>
    </w:p>
    <w:p w14:paraId="0580D82E" w14:textId="77777777" w:rsidR="001F1F87" w:rsidRDefault="001F1F87">
      <w:pPr>
        <w:tabs>
          <w:tab w:val="left" w:pos="993"/>
        </w:tabs>
        <w:rPr>
          <w:rFonts w:cs="Arial"/>
          <w:b/>
        </w:rPr>
      </w:pPr>
    </w:p>
    <w:p w14:paraId="3AF21BCD" w14:textId="77777777" w:rsidR="001F1F87" w:rsidRDefault="001F1F87">
      <w:pPr>
        <w:tabs>
          <w:tab w:val="left" w:pos="993"/>
        </w:tabs>
        <w:rPr>
          <w:rFonts w:cs="Arial"/>
          <w:b/>
        </w:rPr>
      </w:pPr>
    </w:p>
    <w:p w14:paraId="75215F10" w14:textId="77777777" w:rsidR="001F1F87" w:rsidRDefault="001F1F87">
      <w:pPr>
        <w:tabs>
          <w:tab w:val="left" w:pos="993"/>
        </w:tabs>
        <w:rPr>
          <w:rFonts w:cs="Arial"/>
          <w:b/>
        </w:rPr>
      </w:pPr>
    </w:p>
    <w:p w14:paraId="1C48CF9E" w14:textId="77777777" w:rsidR="001F1F87" w:rsidRDefault="001F1F87">
      <w:pPr>
        <w:tabs>
          <w:tab w:val="left" w:pos="993"/>
        </w:tabs>
        <w:rPr>
          <w:rFonts w:cs="Arial"/>
          <w:b/>
        </w:rPr>
      </w:pPr>
    </w:p>
    <w:p w14:paraId="15296C05" w14:textId="77777777" w:rsidR="00B02416" w:rsidRDefault="00B02416">
      <w:pPr>
        <w:rPr>
          <w:color w:val="000000"/>
          <w:szCs w:val="22"/>
        </w:rPr>
      </w:pPr>
      <w:r>
        <w:rPr>
          <w:b/>
        </w:rPr>
        <w:lastRenderedPageBreak/>
        <w:t>WIKA company photograph:</w:t>
      </w:r>
    </w:p>
    <w:p w14:paraId="7121AC4B" w14:textId="5C16409D" w:rsidR="00B02416" w:rsidRPr="001B7E96" w:rsidRDefault="001B7E96">
      <w:pPr>
        <w:pStyle w:val="Header"/>
        <w:tabs>
          <w:tab w:val="clear" w:pos="4536"/>
          <w:tab w:val="clear" w:pos="9072"/>
        </w:tabs>
      </w:pPr>
      <w:r>
        <w:rPr>
          <w:rFonts w:cs="Arial"/>
          <w:sz w:val="22"/>
          <w:szCs w:val="22"/>
        </w:rPr>
        <w:t>Precision thermometer CTR3000</w:t>
      </w:r>
    </w:p>
    <w:p w14:paraId="33DBA718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0CA6024A" w14:textId="14AC281B" w:rsidR="00B02416" w:rsidRDefault="008E1813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B0738DF" wp14:editId="2B8B5C91">
            <wp:simplePos x="0" y="0"/>
            <wp:positionH relativeFrom="column">
              <wp:posOffset>0</wp:posOffset>
            </wp:positionH>
            <wp:positionV relativeFrom="paragraph">
              <wp:posOffset>447040</wp:posOffset>
            </wp:positionV>
            <wp:extent cx="4312285" cy="2660015"/>
            <wp:effectExtent l="0" t="0" r="0" b="6985"/>
            <wp:wrapTight wrapText="bothSides">
              <wp:wrapPolygon edited="0">
                <wp:start x="0" y="0"/>
                <wp:lineTo x="0" y="21502"/>
                <wp:lineTo x="21470" y="21502"/>
                <wp:lineTo x="21470" y="0"/>
                <wp:lineTo x="0" y="0"/>
              </wp:wrapPolygon>
            </wp:wrapTight>
            <wp:docPr id="4" name="Grafik 4" descr="N:\Sales-Europe\06_Marketing\MS\02_Media\10_Presse_MAAN\02_Presseinformationen\2016\2_Bilder\CTR3000_WIQ0413-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CTR3000_WIQ0413-59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6C4F2" w14:textId="694B9BFD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3CDE7D96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3E84BF21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05A53473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2DD9E2FD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2FA3A114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33674911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1C6AF1FC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4DD21E19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10D97ED9" w14:textId="77777777" w:rsidR="00B02416" w:rsidRDefault="00B02416">
      <w:pPr>
        <w:pStyle w:val="Header"/>
        <w:tabs>
          <w:tab w:val="clear" w:pos="4536"/>
          <w:tab w:val="clear" w:pos="9072"/>
        </w:tabs>
      </w:pPr>
    </w:p>
    <w:p w14:paraId="02E4158A" w14:textId="77777777" w:rsidR="00B02416" w:rsidRDefault="00B02416">
      <w:pPr>
        <w:pStyle w:val="Header"/>
        <w:tabs>
          <w:tab w:val="clear" w:pos="4536"/>
          <w:tab w:val="clear" w:pos="9072"/>
        </w:tabs>
      </w:pPr>
    </w:p>
    <w:p w14:paraId="031B0649" w14:textId="77777777" w:rsidR="00B02416" w:rsidRDefault="00B02416">
      <w:pPr>
        <w:pStyle w:val="Header"/>
        <w:tabs>
          <w:tab w:val="clear" w:pos="4536"/>
          <w:tab w:val="clear" w:pos="9072"/>
        </w:tabs>
      </w:pPr>
    </w:p>
    <w:p w14:paraId="3ECCC602" w14:textId="77777777" w:rsidR="00B02416" w:rsidRDefault="00B02416">
      <w:pPr>
        <w:pStyle w:val="Header"/>
        <w:tabs>
          <w:tab w:val="clear" w:pos="4536"/>
          <w:tab w:val="clear" w:pos="9072"/>
        </w:tabs>
      </w:pPr>
    </w:p>
    <w:p w14:paraId="50D52100" w14:textId="77777777" w:rsidR="00B02416" w:rsidRDefault="00B02416">
      <w:pPr>
        <w:pStyle w:val="Header"/>
        <w:tabs>
          <w:tab w:val="clear" w:pos="4536"/>
          <w:tab w:val="clear" w:pos="9072"/>
        </w:tabs>
      </w:pPr>
    </w:p>
    <w:p w14:paraId="1B5FCCE0" w14:textId="77777777" w:rsidR="00B02416" w:rsidRDefault="00B02416">
      <w:pPr>
        <w:pStyle w:val="Header"/>
        <w:tabs>
          <w:tab w:val="clear" w:pos="4536"/>
          <w:tab w:val="clear" w:pos="9072"/>
        </w:tabs>
      </w:pPr>
    </w:p>
    <w:p w14:paraId="454378FA" w14:textId="77777777" w:rsidR="00B02416" w:rsidRDefault="00B02416">
      <w:pPr>
        <w:pStyle w:val="BodyText"/>
        <w:tabs>
          <w:tab w:val="left" w:pos="993"/>
        </w:tabs>
        <w:rPr>
          <w:sz w:val="20"/>
        </w:rPr>
      </w:pPr>
    </w:p>
    <w:p w14:paraId="30519BF8" w14:textId="77777777" w:rsidR="001F1F87" w:rsidRDefault="001F1F87">
      <w:pPr>
        <w:tabs>
          <w:tab w:val="left" w:pos="754"/>
          <w:tab w:val="left" w:pos="993"/>
        </w:tabs>
        <w:rPr>
          <w:b/>
        </w:rPr>
      </w:pPr>
    </w:p>
    <w:p w14:paraId="45D93C14" w14:textId="77777777" w:rsidR="001F1F87" w:rsidRDefault="001F1F87">
      <w:pPr>
        <w:tabs>
          <w:tab w:val="left" w:pos="754"/>
          <w:tab w:val="left" w:pos="993"/>
        </w:tabs>
        <w:rPr>
          <w:b/>
        </w:rPr>
      </w:pPr>
    </w:p>
    <w:p w14:paraId="39E2B3F1" w14:textId="77777777" w:rsidR="001F1F87" w:rsidRDefault="001F1F87">
      <w:pPr>
        <w:tabs>
          <w:tab w:val="left" w:pos="754"/>
          <w:tab w:val="left" w:pos="993"/>
        </w:tabs>
        <w:rPr>
          <w:b/>
        </w:rPr>
      </w:pPr>
    </w:p>
    <w:p w14:paraId="7D21B4B7" w14:textId="77777777" w:rsidR="007773A6" w:rsidRDefault="007773A6">
      <w:pPr>
        <w:tabs>
          <w:tab w:val="left" w:pos="754"/>
          <w:tab w:val="left" w:pos="993"/>
        </w:tabs>
        <w:rPr>
          <w:b/>
        </w:rPr>
      </w:pPr>
    </w:p>
    <w:p w14:paraId="111ED1BC" w14:textId="77777777" w:rsidR="007773A6" w:rsidRDefault="007773A6">
      <w:pPr>
        <w:tabs>
          <w:tab w:val="left" w:pos="754"/>
          <w:tab w:val="left" w:pos="993"/>
        </w:tabs>
        <w:rPr>
          <w:b/>
        </w:rPr>
      </w:pPr>
    </w:p>
    <w:p w14:paraId="6660D982" w14:textId="77777777" w:rsidR="007773A6" w:rsidRDefault="007773A6">
      <w:pPr>
        <w:tabs>
          <w:tab w:val="left" w:pos="754"/>
          <w:tab w:val="left" w:pos="993"/>
        </w:tabs>
        <w:rPr>
          <w:b/>
        </w:rPr>
      </w:pPr>
    </w:p>
    <w:p w14:paraId="2C85439E" w14:textId="77777777" w:rsidR="007773A6" w:rsidRDefault="007773A6">
      <w:pPr>
        <w:tabs>
          <w:tab w:val="left" w:pos="754"/>
          <w:tab w:val="left" w:pos="993"/>
        </w:tabs>
        <w:rPr>
          <w:b/>
        </w:rPr>
      </w:pPr>
    </w:p>
    <w:p w14:paraId="0F7FD3C0" w14:textId="77777777" w:rsidR="007773A6" w:rsidRDefault="007773A6">
      <w:pPr>
        <w:tabs>
          <w:tab w:val="left" w:pos="754"/>
          <w:tab w:val="left" w:pos="993"/>
        </w:tabs>
        <w:rPr>
          <w:b/>
        </w:rPr>
      </w:pPr>
    </w:p>
    <w:p w14:paraId="35EB2DF0" w14:textId="77777777" w:rsidR="007773A6" w:rsidRDefault="007773A6">
      <w:pPr>
        <w:tabs>
          <w:tab w:val="left" w:pos="754"/>
          <w:tab w:val="left" w:pos="993"/>
        </w:tabs>
        <w:rPr>
          <w:b/>
        </w:rPr>
      </w:pPr>
    </w:p>
    <w:p w14:paraId="1A4E2B14" w14:textId="77777777" w:rsidR="007773A6" w:rsidRDefault="007773A6">
      <w:pPr>
        <w:tabs>
          <w:tab w:val="left" w:pos="754"/>
          <w:tab w:val="left" w:pos="993"/>
        </w:tabs>
        <w:rPr>
          <w:b/>
        </w:rPr>
      </w:pPr>
    </w:p>
    <w:p w14:paraId="43D75E68" w14:textId="77777777" w:rsidR="007773A6" w:rsidRDefault="007773A6">
      <w:pPr>
        <w:tabs>
          <w:tab w:val="left" w:pos="754"/>
          <w:tab w:val="left" w:pos="993"/>
        </w:tabs>
        <w:rPr>
          <w:b/>
        </w:rPr>
      </w:pPr>
    </w:p>
    <w:p w14:paraId="384D81D7" w14:textId="77777777" w:rsidR="007773A6" w:rsidRDefault="007773A6">
      <w:pPr>
        <w:tabs>
          <w:tab w:val="left" w:pos="754"/>
          <w:tab w:val="left" w:pos="993"/>
        </w:tabs>
        <w:rPr>
          <w:b/>
        </w:rPr>
      </w:pPr>
    </w:p>
    <w:p w14:paraId="107AE894" w14:textId="77777777" w:rsidR="007773A6" w:rsidRDefault="007773A6">
      <w:pPr>
        <w:tabs>
          <w:tab w:val="left" w:pos="754"/>
          <w:tab w:val="left" w:pos="993"/>
        </w:tabs>
        <w:rPr>
          <w:b/>
        </w:rPr>
      </w:pPr>
    </w:p>
    <w:p w14:paraId="56393694" w14:textId="77777777" w:rsidR="007773A6" w:rsidRDefault="007773A6">
      <w:pPr>
        <w:tabs>
          <w:tab w:val="left" w:pos="754"/>
          <w:tab w:val="left" w:pos="993"/>
        </w:tabs>
        <w:rPr>
          <w:b/>
        </w:rPr>
      </w:pPr>
    </w:p>
    <w:p w14:paraId="6BEFAA2C" w14:textId="77777777" w:rsidR="007773A6" w:rsidRDefault="007773A6">
      <w:pPr>
        <w:tabs>
          <w:tab w:val="left" w:pos="754"/>
          <w:tab w:val="left" w:pos="993"/>
        </w:tabs>
        <w:rPr>
          <w:b/>
        </w:rPr>
      </w:pPr>
    </w:p>
    <w:p w14:paraId="4884F339" w14:textId="77777777" w:rsidR="00B0241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14:paraId="034072F0" w14:textId="638FF417" w:rsidR="00A62947" w:rsidRPr="00A62947" w:rsidRDefault="00A62947" w:rsidP="00A62947">
      <w:pPr>
        <w:tabs>
          <w:tab w:val="left" w:pos="754"/>
          <w:tab w:val="left" w:pos="993"/>
        </w:tabs>
        <w:rPr>
          <w:b/>
        </w:rPr>
      </w:pPr>
      <w:r w:rsidRPr="00A62947">
        <w:rPr>
          <w:b/>
        </w:rPr>
        <w:t>WIKA Instruments Ltd.</w:t>
      </w:r>
    </w:p>
    <w:p w14:paraId="5A861FE7" w14:textId="77777777" w:rsidR="00A62947" w:rsidRPr="00A62947" w:rsidRDefault="00A62947" w:rsidP="00A62947">
      <w:pPr>
        <w:tabs>
          <w:tab w:val="left" w:pos="754"/>
          <w:tab w:val="left" w:pos="993"/>
        </w:tabs>
        <w:rPr>
          <w:b/>
        </w:rPr>
      </w:pPr>
      <w:r w:rsidRPr="00A62947">
        <w:rPr>
          <w:b/>
        </w:rPr>
        <w:t>3103 Parsons Road</w:t>
      </w:r>
    </w:p>
    <w:p w14:paraId="6682BC08" w14:textId="77777777" w:rsidR="00A62947" w:rsidRPr="00A62947" w:rsidRDefault="00A62947" w:rsidP="00A62947">
      <w:pPr>
        <w:tabs>
          <w:tab w:val="left" w:pos="754"/>
          <w:tab w:val="left" w:pos="993"/>
        </w:tabs>
        <w:rPr>
          <w:b/>
        </w:rPr>
      </w:pPr>
      <w:r w:rsidRPr="00A62947">
        <w:rPr>
          <w:b/>
        </w:rPr>
        <w:t>Edmonton, AB</w:t>
      </w:r>
    </w:p>
    <w:p w14:paraId="40746AF4" w14:textId="77777777" w:rsidR="00A62947" w:rsidRPr="00A62947" w:rsidRDefault="00A62947" w:rsidP="00A62947">
      <w:pPr>
        <w:tabs>
          <w:tab w:val="left" w:pos="754"/>
          <w:tab w:val="left" w:pos="993"/>
        </w:tabs>
        <w:rPr>
          <w:b/>
        </w:rPr>
      </w:pPr>
      <w:r w:rsidRPr="00A62947">
        <w:rPr>
          <w:b/>
        </w:rPr>
        <w:t>T6N 1C8</w:t>
      </w:r>
    </w:p>
    <w:p w14:paraId="4D37E9A2" w14:textId="77777777" w:rsidR="00A62947" w:rsidRPr="00A62947" w:rsidRDefault="00A62947" w:rsidP="00A62947">
      <w:pPr>
        <w:tabs>
          <w:tab w:val="left" w:pos="754"/>
          <w:tab w:val="left" w:pos="993"/>
        </w:tabs>
        <w:rPr>
          <w:b/>
        </w:rPr>
      </w:pPr>
      <w:r w:rsidRPr="00A62947">
        <w:rPr>
          <w:b/>
        </w:rPr>
        <w:t>Canada</w:t>
      </w:r>
    </w:p>
    <w:p w14:paraId="750AC144" w14:textId="77777777" w:rsidR="00A62947" w:rsidRPr="00A62947" w:rsidRDefault="00A62947" w:rsidP="00A62947">
      <w:pPr>
        <w:tabs>
          <w:tab w:val="left" w:pos="754"/>
          <w:tab w:val="left" w:pos="993"/>
        </w:tabs>
        <w:rPr>
          <w:b/>
        </w:rPr>
      </w:pPr>
      <w:r w:rsidRPr="00A62947">
        <w:rPr>
          <w:b/>
        </w:rPr>
        <w:t>Tel.      (+1) 780 463-7035</w:t>
      </w:r>
    </w:p>
    <w:p w14:paraId="38A5509B" w14:textId="77777777" w:rsidR="00A62947" w:rsidRPr="00A62947" w:rsidRDefault="00A62947" w:rsidP="00A62947">
      <w:pPr>
        <w:tabs>
          <w:tab w:val="left" w:pos="754"/>
          <w:tab w:val="left" w:pos="993"/>
        </w:tabs>
        <w:rPr>
          <w:b/>
        </w:rPr>
      </w:pPr>
      <w:r w:rsidRPr="00A62947">
        <w:rPr>
          <w:b/>
        </w:rPr>
        <w:t>Fax      (+1) 780 462-0017</w:t>
      </w:r>
    </w:p>
    <w:p w14:paraId="74FFF367" w14:textId="6674B7B3" w:rsidR="00A62947" w:rsidRDefault="00A62947" w:rsidP="00A62947">
      <w:pPr>
        <w:tabs>
          <w:tab w:val="left" w:pos="754"/>
          <w:tab w:val="left" w:pos="993"/>
        </w:tabs>
        <w:rPr>
          <w:b/>
        </w:rPr>
      </w:pPr>
      <w:r w:rsidRPr="00A62947">
        <w:rPr>
          <w:b/>
        </w:rPr>
        <w:t xml:space="preserve">E-mail  </w:t>
      </w:r>
      <w:r>
        <w:rPr>
          <w:b/>
        </w:rPr>
        <w:t xml:space="preserve"> </w:t>
      </w:r>
      <w:hyperlink r:id="rId8" w:history="1">
        <w:r w:rsidR="00732E1D">
          <w:rPr>
            <w:rStyle w:val="Hyperlink"/>
            <w:b/>
          </w:rPr>
          <w:t>marketing.ca@wika.com</w:t>
        </w:r>
      </w:hyperlink>
    </w:p>
    <w:p w14:paraId="603AE63A" w14:textId="29BF64F7" w:rsidR="00B02416" w:rsidRPr="00A62947" w:rsidRDefault="007773A6">
      <w:hyperlink r:id="rId9" w:history="1">
        <w:r w:rsidR="00A62947" w:rsidRPr="00A62947">
          <w:rPr>
            <w:rStyle w:val="Hyperlink"/>
            <w:rFonts w:cs="Arial"/>
          </w:rPr>
          <w:t>www.wika.ca</w:t>
        </w:r>
      </w:hyperlink>
    </w:p>
    <w:p w14:paraId="4E9F2918" w14:textId="6F4BCEA5" w:rsidR="00B02416" w:rsidRPr="008F4D2A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34637933" w14:textId="5EAD3DFA" w:rsidR="00B02416" w:rsidRDefault="00B02416" w:rsidP="007773A6">
      <w:pPr>
        <w:rPr>
          <w:b/>
        </w:rPr>
      </w:pPr>
      <w:r>
        <w:rPr>
          <w:rFonts w:cs="Arial"/>
        </w:rPr>
        <w:t xml:space="preserve">WIKA press release </w:t>
      </w:r>
      <w:r w:rsidR="008E1813">
        <w:rPr>
          <w:rFonts w:cs="Arial"/>
        </w:rPr>
        <w:t>08/2016</w:t>
      </w:r>
      <w:bookmarkStart w:id="0" w:name="_GoBack"/>
      <w:bookmarkEnd w:id="0"/>
    </w:p>
    <w:sectPr w:rsidR="00B02416" w:rsidSect="001F1F87">
      <w:headerReference w:type="default" r:id="rId10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A9F0A" w14:textId="77777777" w:rsidR="001F0F3F" w:rsidRDefault="001F0F3F">
      <w:r>
        <w:separator/>
      </w:r>
    </w:p>
  </w:endnote>
  <w:endnote w:type="continuationSeparator" w:id="0">
    <w:p w14:paraId="35E6D515" w14:textId="77777777" w:rsidR="001F0F3F" w:rsidRDefault="001F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A3C29" w14:textId="77777777" w:rsidR="001F0F3F" w:rsidRDefault="001F0F3F">
      <w:r>
        <w:separator/>
      </w:r>
    </w:p>
  </w:footnote>
  <w:footnote w:type="continuationSeparator" w:id="0">
    <w:p w14:paraId="24B8C165" w14:textId="77777777" w:rsidR="001F0F3F" w:rsidRDefault="001F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1693E" w14:textId="77777777" w:rsidR="00B02416" w:rsidRDefault="00E200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FF34A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B9B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25FF34A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024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B3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188024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305A2"/>
    <w:rsid w:val="00056D18"/>
    <w:rsid w:val="00061269"/>
    <w:rsid w:val="00065CBA"/>
    <w:rsid w:val="00077317"/>
    <w:rsid w:val="000A1BA9"/>
    <w:rsid w:val="000C148A"/>
    <w:rsid w:val="000D3B9F"/>
    <w:rsid w:val="000E18DC"/>
    <w:rsid w:val="001038E3"/>
    <w:rsid w:val="001225C4"/>
    <w:rsid w:val="001412A1"/>
    <w:rsid w:val="0015174D"/>
    <w:rsid w:val="001537A6"/>
    <w:rsid w:val="00154F72"/>
    <w:rsid w:val="001B1DA2"/>
    <w:rsid w:val="001B7E96"/>
    <w:rsid w:val="001C4DAF"/>
    <w:rsid w:val="001D27B0"/>
    <w:rsid w:val="001D7908"/>
    <w:rsid w:val="001E02C8"/>
    <w:rsid w:val="001E6072"/>
    <w:rsid w:val="001E719A"/>
    <w:rsid w:val="001F0F3F"/>
    <w:rsid w:val="001F1463"/>
    <w:rsid w:val="001F1F87"/>
    <w:rsid w:val="001F4ACF"/>
    <w:rsid w:val="002034D2"/>
    <w:rsid w:val="00206192"/>
    <w:rsid w:val="00207860"/>
    <w:rsid w:val="002755FA"/>
    <w:rsid w:val="002A7B20"/>
    <w:rsid w:val="002D6554"/>
    <w:rsid w:val="002E0864"/>
    <w:rsid w:val="002E6177"/>
    <w:rsid w:val="002F39F5"/>
    <w:rsid w:val="00314078"/>
    <w:rsid w:val="003171B5"/>
    <w:rsid w:val="00324C80"/>
    <w:rsid w:val="0032638B"/>
    <w:rsid w:val="00327491"/>
    <w:rsid w:val="0034050A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6DBE"/>
    <w:rsid w:val="00404625"/>
    <w:rsid w:val="004131A6"/>
    <w:rsid w:val="00446F60"/>
    <w:rsid w:val="004620D8"/>
    <w:rsid w:val="004705E5"/>
    <w:rsid w:val="00484311"/>
    <w:rsid w:val="00492BCF"/>
    <w:rsid w:val="0049465C"/>
    <w:rsid w:val="00497816"/>
    <w:rsid w:val="004B0483"/>
    <w:rsid w:val="004C12A7"/>
    <w:rsid w:val="004E2919"/>
    <w:rsid w:val="004E7285"/>
    <w:rsid w:val="00512B4A"/>
    <w:rsid w:val="00534659"/>
    <w:rsid w:val="005543F4"/>
    <w:rsid w:val="0058003C"/>
    <w:rsid w:val="005831B3"/>
    <w:rsid w:val="005A2A6E"/>
    <w:rsid w:val="005A6B9C"/>
    <w:rsid w:val="005B1B93"/>
    <w:rsid w:val="005C3E1E"/>
    <w:rsid w:val="005C4D8E"/>
    <w:rsid w:val="005D3113"/>
    <w:rsid w:val="005E53CC"/>
    <w:rsid w:val="005F157A"/>
    <w:rsid w:val="0060171D"/>
    <w:rsid w:val="00601863"/>
    <w:rsid w:val="006155BD"/>
    <w:rsid w:val="00625872"/>
    <w:rsid w:val="00630B9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96AE1"/>
    <w:rsid w:val="006A1452"/>
    <w:rsid w:val="006A3C56"/>
    <w:rsid w:val="006C2308"/>
    <w:rsid w:val="006C2FDA"/>
    <w:rsid w:val="006C544D"/>
    <w:rsid w:val="006D2745"/>
    <w:rsid w:val="006E1CD0"/>
    <w:rsid w:val="006E6129"/>
    <w:rsid w:val="006F3CDB"/>
    <w:rsid w:val="006F5E44"/>
    <w:rsid w:val="007326EE"/>
    <w:rsid w:val="00732E1D"/>
    <w:rsid w:val="00735CED"/>
    <w:rsid w:val="00744506"/>
    <w:rsid w:val="00762B68"/>
    <w:rsid w:val="00773EAD"/>
    <w:rsid w:val="007773A6"/>
    <w:rsid w:val="007A1E37"/>
    <w:rsid w:val="007B4D54"/>
    <w:rsid w:val="007C1848"/>
    <w:rsid w:val="007E6A15"/>
    <w:rsid w:val="00817E93"/>
    <w:rsid w:val="008265BA"/>
    <w:rsid w:val="00833D1F"/>
    <w:rsid w:val="0084686B"/>
    <w:rsid w:val="00851107"/>
    <w:rsid w:val="00857809"/>
    <w:rsid w:val="00863B30"/>
    <w:rsid w:val="008744CC"/>
    <w:rsid w:val="00874FFA"/>
    <w:rsid w:val="008947E1"/>
    <w:rsid w:val="00897C3C"/>
    <w:rsid w:val="008A30F9"/>
    <w:rsid w:val="008A7929"/>
    <w:rsid w:val="008B1233"/>
    <w:rsid w:val="008D3B94"/>
    <w:rsid w:val="008D5609"/>
    <w:rsid w:val="008E1813"/>
    <w:rsid w:val="008E5EA4"/>
    <w:rsid w:val="008F4D2A"/>
    <w:rsid w:val="008F5575"/>
    <w:rsid w:val="00963F23"/>
    <w:rsid w:val="00994201"/>
    <w:rsid w:val="009A29CD"/>
    <w:rsid w:val="009A6DCA"/>
    <w:rsid w:val="009B3B38"/>
    <w:rsid w:val="009C5A29"/>
    <w:rsid w:val="009E4A2E"/>
    <w:rsid w:val="009E4A88"/>
    <w:rsid w:val="00A1663A"/>
    <w:rsid w:val="00A21782"/>
    <w:rsid w:val="00A251B3"/>
    <w:rsid w:val="00A463DF"/>
    <w:rsid w:val="00A62947"/>
    <w:rsid w:val="00A73320"/>
    <w:rsid w:val="00AC4BA2"/>
    <w:rsid w:val="00AC5BB8"/>
    <w:rsid w:val="00AE0961"/>
    <w:rsid w:val="00AF4647"/>
    <w:rsid w:val="00B02416"/>
    <w:rsid w:val="00B141CB"/>
    <w:rsid w:val="00B24442"/>
    <w:rsid w:val="00B3312B"/>
    <w:rsid w:val="00B33DFC"/>
    <w:rsid w:val="00B45AE8"/>
    <w:rsid w:val="00B51B9B"/>
    <w:rsid w:val="00B646B5"/>
    <w:rsid w:val="00B71D03"/>
    <w:rsid w:val="00B74A9A"/>
    <w:rsid w:val="00B92B41"/>
    <w:rsid w:val="00B96C6F"/>
    <w:rsid w:val="00BC39BA"/>
    <w:rsid w:val="00BF1D5B"/>
    <w:rsid w:val="00C068D8"/>
    <w:rsid w:val="00C11FF3"/>
    <w:rsid w:val="00C50180"/>
    <w:rsid w:val="00C677A3"/>
    <w:rsid w:val="00C82345"/>
    <w:rsid w:val="00C91A34"/>
    <w:rsid w:val="00CE63EA"/>
    <w:rsid w:val="00CF1633"/>
    <w:rsid w:val="00D05B92"/>
    <w:rsid w:val="00D13DFC"/>
    <w:rsid w:val="00D40FED"/>
    <w:rsid w:val="00D434DA"/>
    <w:rsid w:val="00D44F1C"/>
    <w:rsid w:val="00D81999"/>
    <w:rsid w:val="00DA0534"/>
    <w:rsid w:val="00DB293A"/>
    <w:rsid w:val="00DC41C8"/>
    <w:rsid w:val="00DD0CD1"/>
    <w:rsid w:val="00DD4130"/>
    <w:rsid w:val="00DD7AA8"/>
    <w:rsid w:val="00DE36CE"/>
    <w:rsid w:val="00DF1E09"/>
    <w:rsid w:val="00E041D8"/>
    <w:rsid w:val="00E15382"/>
    <w:rsid w:val="00E20003"/>
    <w:rsid w:val="00E215F3"/>
    <w:rsid w:val="00E25793"/>
    <w:rsid w:val="00E35793"/>
    <w:rsid w:val="00E362D3"/>
    <w:rsid w:val="00E42902"/>
    <w:rsid w:val="00E5017F"/>
    <w:rsid w:val="00E535A0"/>
    <w:rsid w:val="00E64AC0"/>
    <w:rsid w:val="00E77184"/>
    <w:rsid w:val="00E85CA1"/>
    <w:rsid w:val="00EB13C4"/>
    <w:rsid w:val="00EE0576"/>
    <w:rsid w:val="00EE13BC"/>
    <w:rsid w:val="00EE561E"/>
    <w:rsid w:val="00F00091"/>
    <w:rsid w:val="00F006D3"/>
    <w:rsid w:val="00F151F7"/>
    <w:rsid w:val="00F259EC"/>
    <w:rsid w:val="00F3657A"/>
    <w:rsid w:val="00F506A3"/>
    <w:rsid w:val="00F70539"/>
    <w:rsid w:val="00F752D3"/>
    <w:rsid w:val="00FC122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93463D"/>
  <w15:docId w15:val="{4BA69760-CC35-4E5B-A8B1-68B9349A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.ca@wik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ka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F280-8B25-4A20-9F9A-2AF217AC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1510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6</cp:revision>
  <cp:lastPrinted>2015-11-06T09:08:00Z</cp:lastPrinted>
  <dcterms:created xsi:type="dcterms:W3CDTF">2016-06-13T15:55:00Z</dcterms:created>
  <dcterms:modified xsi:type="dcterms:W3CDTF">2020-03-27T21:49:00Z</dcterms:modified>
</cp:coreProperties>
</file>